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 ОБ ОБРАЗОВАНИИ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дошкольного образования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B05" w:rsidRDefault="001A0B05" w:rsidP="001A0B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г.Сочи                                                                                                    « ___»  ________  2017 г.</w:t>
      </w:r>
    </w:p>
    <w:p w:rsidR="001A0B05" w:rsidRDefault="001A0B05" w:rsidP="001A0B0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5B9" w:rsidRDefault="009465B9" w:rsidP="0094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детский сад  № 14 г. Сочи, осуществляющее образовательную деятельность 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бессрочной  лицензии      № 03897от 26.04.2012г., выданной   Министерством  Образования и  Науки  Краснодарского края,  именуемым в дальнейшем "Исполнитель" ,  </w:t>
      </w:r>
      <w:r>
        <w:rPr>
          <w:rFonts w:ascii="Times New Roman" w:hAnsi="Times New Roman" w:cs="Times New Roman"/>
          <w:sz w:val="24"/>
          <w:szCs w:val="24"/>
        </w:rPr>
        <w:t xml:space="preserve">в лице заведующей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Павловны,  действующей  на  основании Устава  ,утвержденного постановлением администрации города Сочи № 991 от 14.06.2017г. с одной стороны   и  _____________________________ - родитель (законный </w:t>
      </w:r>
    </w:p>
    <w:p w:rsidR="009465B9" w:rsidRDefault="009465B9" w:rsidP="009465B9">
      <w:pPr>
        <w:pStyle w:val="a4"/>
        <w:tabs>
          <w:tab w:val="left" w:pos="45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 родителя , законного представителя ребёнка)</w:t>
      </w:r>
    </w:p>
    <w:p w:rsidR="009465B9" w:rsidRDefault="009465B9" w:rsidP="0094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представитель) именуемый в дальнейшем «Заказчик», ребёнка  _____________________________ </w:t>
      </w:r>
    </w:p>
    <w:p w:rsidR="009465B9" w:rsidRDefault="009465B9" w:rsidP="009465B9">
      <w:pPr>
        <w:pStyle w:val="a4"/>
        <w:tabs>
          <w:tab w:val="left" w:pos="67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(Ф.И ребенка ,дата рождения)</w:t>
      </w:r>
    </w:p>
    <w:p w:rsidR="009465B9" w:rsidRDefault="009465B9" w:rsidP="0094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рождения, проживающего по адресу: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9465B9" w:rsidRDefault="009465B9" w:rsidP="009465B9">
      <w:pPr>
        <w:pStyle w:val="a4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 адрес места жительства с указанием индекса)</w:t>
      </w:r>
    </w:p>
    <w:p w:rsidR="009465B9" w:rsidRDefault="009465B9" w:rsidP="0094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мым</w:t>
      </w:r>
      <w:proofErr w:type="spellEnd"/>
      <w:r>
        <w:rPr>
          <w:rFonts w:ascii="Times New Roman" w:hAnsi="Times New Roman" w:cs="Times New Roman"/>
          <w:sz w:val="24"/>
          <w:szCs w:val="24"/>
        </w:rPr>
        <w:t>)  в дальнейшем «Воспитанник», совместно именуемые «Стороны»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1.1.Предметом договора  являются  оказание образовательной организацией  Воспитаннику образовательных услуг  в рамках реализации основной образовательной программы дошкольного образования Муниципального дошкольного образовательного бюджетного учреждения детского сада № 14 г. Сочи  (далее – ОП 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 - очная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1.3. Наименование образовательной программы : основная образовательная программа дошкольного образования муниципального дошкольного образовательного бюджетного учреждения детского сада  № 14 г. Сочи</w:t>
      </w:r>
    </w:p>
    <w:p w:rsidR="001A0B05" w:rsidRDefault="001A0B05" w:rsidP="001A0B0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 календарных ( лет) года.</w:t>
      </w:r>
    </w:p>
    <w:p w:rsidR="001A0B05" w:rsidRDefault="001A0B05" w:rsidP="001A0B0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  10.5  часов, в режиме 5-ти дневной рабочей недели -  с понедельника по пятницу.</w:t>
      </w:r>
    </w:p>
    <w:p w:rsidR="001A0B05" w:rsidRDefault="001A0B05" w:rsidP="001A0B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 общеразвивающей  направленности . </w:t>
      </w:r>
    </w:p>
    <w:p w:rsidR="001A0B05" w:rsidRDefault="001A0B05" w:rsidP="001A0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Исполнитель вправе: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основной образовательной деятельности), наименование, объем и форма которых определены в специальном договоре. 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1A0B05" w:rsidRDefault="008B1A87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1A0B05">
        <w:rPr>
          <w:rFonts w:ascii="Times New Roman" w:hAnsi="Times New Roman" w:cs="Times New Roman"/>
          <w:sz w:val="24"/>
          <w:szCs w:val="24"/>
        </w:rPr>
        <w:t>Знакомиться с социокультурными потребностями семьи ребёнка.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2.1.5.Проводить психолого-педагогическое обследование детей в целях получения более полной информации об индивидуальных особенностях развития детей.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2.1.6.Отчислять ребёнка из Учреждения в следующих случаях: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2.1.7.Отказать в приёме в Учреждение: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-при обнаружении воспитателем и подтверждении медицинским сотрудником явных признаков болезни (кашель, насморк, озноб, температура, сыпь и.т.п.);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закрытии на карантин.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2.1.8.Обращаться за поддержкой в службы социальной помощи населению, отдел опеки и 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2.1.10.В случае необходимости рекомендовать родителю посещение психолого-медико-педагогической комиссии с целью определения необходимости оказания квалифицированной помощи ребёнку.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2.1.11.Переводить ребёнка в другие группы в следующих случаях: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разукомплектования группы;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время карантина, ремонта;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в связи с низкой наполняемостью групп, отпусками воспитателей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 , в формировании образовательной программы. 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вопросам организации и обеспечения надлежащего исполнения услуг, предусмотренных </w:t>
      </w:r>
      <w:hyperlink r:id="rId4" w:anchor="Par7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 xml:space="preserve"> Знакомиться с Уставом ДОУ, с лицензией на осуществление образовательной деятельности, с образовательными программами, реализуемыми в  ДОУ 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 Воспитаннику за рамками образовательной деятельности на возмездной основе.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2.2.5.  Находиться  с  Воспитанником  в  образовательной  организации в период его адаптации в течение  1-2 недели , по рекомендациям специалистов ДОУ.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1A0B05" w:rsidRDefault="001A0B05" w:rsidP="001A0B05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2.3. Исполнитель обязан: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и Заказчика. 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2.3.2.Обеспечить надлежащее предоставление услуг, предусмотренных разделом 1 настоящего Договора , в полном объеме в соответствии с федеральным государственным образовательным стандартом, образовательной программой( частью образовательной программы) и условиями настоящего Договора.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Довести до Заказчика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5" w:anchor="Par7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2.3.9.Обеспечить реализацию образовательной программы средствами обучения и   воспитания, необходимыми для организации учебной деятельности и создания развивающей предметно-пространственной среды.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2.3.10.Обеспечивать    Воспитанника    необходимым    сбалансированным 4-х разовым питанием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2816"/>
        <w:gridCol w:w="3215"/>
      </w:tblGrid>
      <w:tr w:rsidR="001A0B05" w:rsidTr="001A0B05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08.35-09.05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1A0B05" w:rsidTr="001A0B05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08.20-08.55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15.25-15-50</w:t>
            </w:r>
          </w:p>
        </w:tc>
      </w:tr>
      <w:tr w:rsidR="001A0B05" w:rsidTr="001A0B05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08.25-08.55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1A0B05" w:rsidTr="001A0B05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08.25-08.50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1A0B05" w:rsidTr="001A0B05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08.30-08.50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12.50-13.15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</w:tbl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 ( кроме разновозрастных)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Уведомить Заказчика ( в 5-ти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срок), в случае необходимости, о нецелесообразности оказания Воспитаннику образовательной услуги в объеме, предусмотренном    </w:t>
      </w:r>
      <w:hyperlink r:id="rId6" w:anchor="Par7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Родителей и Воспитанника.</w:t>
      </w:r>
    </w:p>
    <w:p w:rsidR="001A0B05" w:rsidRDefault="001A0B05" w:rsidP="001A0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Дошкольное образовательное учреждение не несёт ответственности за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сохранность тех личных вещей ребёнка, наличие которых не является обязательным в   рамках образовательного процесса: мобильных телефонов, драгоценных украшений,  игрушек, принесённых из дома. </w:t>
      </w:r>
    </w:p>
    <w:p w:rsidR="001A0B05" w:rsidRDefault="001A0B05" w:rsidP="001A0B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2.4. Заказчик обязан:</w:t>
      </w:r>
    </w:p>
    <w:p w:rsidR="001A0B05" w:rsidRDefault="001A0B05" w:rsidP="001A0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2.4.2.Своевременно вносить плату за предоставляемые Воспитаннику платные дополнительные образовательные услуги, в размере и порядке, указанных в специальном договоре.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2.4.3. При поступлении Воспитанника в образовательную организацию и в период действия настоящего Договора своевременно предоставлять Исполнителю  все необходимые документы, предусмотренные уставом образовательной организации.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2.4.4.Незамедлительно сообщать  об изменении контактного телефона и места жительства.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2.4.5.Обеспечить посещение Воспитанником образовательной организации согласно правилам внутреннего распорядка, режима дня Исполнителя.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2.4.6.Информировать Исполнителя о предстоящем отсутствии Воспитанника в образовательной организации или его болезни.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   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A0B05" w:rsidRDefault="001A0B05" w:rsidP="001A0B05">
      <w:pPr>
        <w:pStyle w:val="a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2.4.10Лично передавать и забирать ребёнка у воспитателя, не передоверяя ребёнка посторонним лицам, не достигшим совершеннолетнего возраста. В случае, если Заказчик доверяет другим совершеннолетним лицам забирать ребёнка из Учреждения, представлять письменное заявление с указанием лиц, имеющих право забирать ребёнка и доверенность в произвольной письменной форме (с указанием паспортных данных лиц, которым доверяется ребенок</w:t>
      </w:r>
      <w:r>
        <w:rPr>
          <w:sz w:val="23"/>
          <w:szCs w:val="23"/>
        </w:rPr>
        <w:t>).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2.4.11.Приводить в Учреждение ребёнка в опрятном виде, со сменной одеждой, обувью, без признаков болезни и недомогания. Обеспечивать ребёнка специальной формой для занятий физкультурой.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2.4.12.Представлять письменное заявление о сохранении места в Учреждении на время отсутствия ребёнка по причинам санитарно - курортного лечения, карантина, отпуска, командировки, а также в летний период, в иных случаях по согласованию с Учреждением.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2.4.13.Посещать проводимые Учреждением родительские собрания.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2.4.14.Предоставлять сведения Учреждению о персональных данных в соответствии с законодательством РФ.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1A0B05" w:rsidRDefault="001A0B05" w:rsidP="001A0B0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услуг по присмотру и уходу за Воспитанником (далее – Родительская плата) устанавливается согласно действующего Постановления администрации г. Сочи    № 2757 от 05.12.2016 г.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F1C">
        <w:rPr>
          <w:rFonts w:ascii="Times New Roman" w:hAnsi="Times New Roman" w:cs="Times New Roman"/>
          <w:sz w:val="24"/>
          <w:szCs w:val="24"/>
        </w:rPr>
        <w:t xml:space="preserve">Не взимается </w:t>
      </w:r>
      <w:r>
        <w:rPr>
          <w:rFonts w:ascii="Times New Roman" w:hAnsi="Times New Roman" w:cs="Times New Roman"/>
          <w:sz w:val="24"/>
          <w:szCs w:val="24"/>
        </w:rPr>
        <w:t>Родительская оплата за присмотр и уход за детьми-инвалидами.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подтверждающие льготу, предоставляются Заказчиком при зачислении ребенка в детский сад, и по мере возникновения обстоятельств, дающих право на льготу, а далее – ежегодно к 1 сентября. </w:t>
      </w:r>
    </w:p>
    <w:p w:rsidR="00587F1C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прекращении обстоятельств, дающих право на льготу, Заказчик должен уведомить Исполнителя в течение 30 календарных дней.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обеими сторонами.</w:t>
      </w:r>
    </w:p>
    <w:p w:rsidR="00587F1C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подписания Сторонами и действует до 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</w:p>
    <w:p w:rsidR="001A0B05" w:rsidRDefault="001A0B05" w:rsidP="001A0B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Заказчик: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1A0B05" w:rsidTr="001A0B05">
        <w:trPr>
          <w:trHeight w:val="11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 детский сад  № 14 г. Сочи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родителя( законного представителя)</w:t>
            </w:r>
          </w:p>
          <w:p w:rsidR="00D45DCB" w:rsidRDefault="00D45DCB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05" w:rsidRDefault="008B1A87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1A0B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0B05" w:rsidTr="001A0B05">
        <w:trPr>
          <w:trHeight w:val="12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 </w:t>
            </w:r>
            <w:r w:rsidR="008B1A8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A0B05" w:rsidRDefault="001A0B05" w:rsidP="008B1A87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: </w:t>
            </w:r>
            <w:r w:rsidR="008B1A8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A87" w:rsidRDefault="008B1A87" w:rsidP="008B1A87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1A0B05" w:rsidTr="00D45DCB">
        <w:trPr>
          <w:trHeight w:val="7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354002 Краснодарский край, г. Сочи ул.Яна Фабрициуса 2/16а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</w:t>
            </w:r>
            <w:r w:rsidR="00D45DC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0B05" w:rsidRDefault="00D45DCB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1A0B05" w:rsidTr="001A0B05">
        <w:trPr>
          <w:trHeight w:val="12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A0B05" w:rsidRDefault="001A0B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Р/С         40701810600003000001  </w:t>
            </w:r>
          </w:p>
          <w:p w:rsidR="001A0B05" w:rsidRDefault="001A0B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РКЦ Сочи г.Сочи    </w:t>
            </w:r>
          </w:p>
          <w:p w:rsidR="001A0B05" w:rsidRDefault="001A0B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     231901001 ИНН  23190361166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5" w:rsidRDefault="001A0B0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: </w:t>
            </w:r>
            <w:r w:rsidR="00D45DC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B05" w:rsidRDefault="001A0B0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05" w:rsidTr="00D45DCB">
        <w:trPr>
          <w:trHeight w:val="5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296-41-84 , 8-918-403-99-94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5" w:rsidRDefault="001A0B0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- </w:t>
            </w:r>
            <w:r w:rsidR="00D45DC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1A0B05" w:rsidTr="001A0B05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 w:rsidP="00D45DCB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D45DC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Заведующая ______________                         Родитель __________________</w:t>
      </w:r>
    </w:p>
    <w:p w:rsidR="001A0B05" w:rsidRDefault="001A0B05" w:rsidP="001A0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B05" w:rsidRDefault="001A0B05" w:rsidP="001A0B05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Отметка о получении второго экземпляра  Родителем:_________________________</w:t>
      </w:r>
    </w:p>
    <w:p w:rsidR="001A0B05" w:rsidRDefault="001A0B05" w:rsidP="008B1A8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 20_____ г.                             Подпись___________________________</w:t>
      </w:r>
    </w:p>
    <w:p w:rsidR="001A0B05" w:rsidRDefault="001A0B05" w:rsidP="001A0B05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образовательной организации , лицензией на право ведения образовательной деятельности, другими учредительными документами ознакомлен.</w:t>
      </w:r>
    </w:p>
    <w:p w:rsidR="00D26673" w:rsidRPr="008B1A87" w:rsidRDefault="001A0B05" w:rsidP="008B1A87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 ___ г.                    Подпись _______________________</w:t>
      </w:r>
    </w:p>
    <w:sectPr w:rsidR="00D26673" w:rsidRPr="008B1A87" w:rsidSect="008B1A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0B05"/>
    <w:rsid w:val="001A0B05"/>
    <w:rsid w:val="003C07B7"/>
    <w:rsid w:val="00587F1C"/>
    <w:rsid w:val="008B1A87"/>
    <w:rsid w:val="009465B9"/>
    <w:rsid w:val="00AF6E04"/>
    <w:rsid w:val="00B52F6E"/>
    <w:rsid w:val="00BB09E9"/>
    <w:rsid w:val="00D26673"/>
    <w:rsid w:val="00D4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9765A-D0E7-43B1-8524-D061BB49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05"/>
    <w:pPr>
      <w:widowControl w:val="0"/>
      <w:suppressAutoHyphens/>
      <w:jc w:val="left"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0B05"/>
    <w:rPr>
      <w:color w:val="000080"/>
      <w:u w:val="single"/>
    </w:rPr>
  </w:style>
  <w:style w:type="paragraph" w:styleId="a4">
    <w:name w:val="No Spacing"/>
    <w:uiPriority w:val="1"/>
    <w:qFormat/>
    <w:rsid w:val="001A0B05"/>
    <w:pPr>
      <w:widowControl w:val="0"/>
      <w:suppressAutoHyphens/>
      <w:spacing w:after="0" w:line="240" w:lineRule="auto"/>
      <w:jc w:val="left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rsid w:val="001A0B05"/>
    <w:pPr>
      <w:widowControl w:val="0"/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1A0B05"/>
    <w:pPr>
      <w:widowControl w:val="0"/>
      <w:suppressAutoHyphens/>
      <w:autoSpaceDE w:val="0"/>
      <w:spacing w:after="0" w:line="240" w:lineRule="auto"/>
      <w:jc w:val="lef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76;&#1089;14\Desktop\&#1087;&#1088;&#1080;&#1077;&#1084;%20&#1074;%20&#1076;&#1077;&#1090;&#1089;&#1082;&#1080;&#1081;%20&#1089;&#1072;&#1076;\&#1088;&#1086;&#1076;&#1080;&#1090;&#1077;&#1083;&#1100;&#1089;&#1082;&#1080;&#1081;%20&#1076;&#1086;&#1075;&#1086;&#1074;&#1086;&#1088;%202017&#1075;..docx" TargetMode="External"/><Relationship Id="rId5" Type="http://schemas.openxmlformats.org/officeDocument/2006/relationships/hyperlink" Target="file:///C:\Users\&#1076;&#1089;14\Desktop\&#1087;&#1088;&#1080;&#1077;&#1084;%20&#1074;%20&#1076;&#1077;&#1090;&#1089;&#1082;&#1080;&#1081;%20&#1089;&#1072;&#1076;\&#1088;&#1086;&#1076;&#1080;&#1090;&#1077;&#1083;&#1100;&#1089;&#1082;&#1080;&#1081;%20&#1076;&#1086;&#1075;&#1086;&#1074;&#1086;&#1088;%202017&#1075;..docx" TargetMode="External"/><Relationship Id="rId4" Type="http://schemas.openxmlformats.org/officeDocument/2006/relationships/hyperlink" Target="file:///C:\Users\&#1076;&#1089;14\Desktop\&#1087;&#1088;&#1080;&#1077;&#1084;%20&#1074;%20&#1076;&#1077;&#1090;&#1089;&#1082;&#1080;&#1081;%20&#1089;&#1072;&#1076;\&#1088;&#1086;&#1076;&#1080;&#1090;&#1077;&#1083;&#1100;&#1089;&#1082;&#1080;&#1081;%20&#1076;&#1086;&#1075;&#1086;&#1074;&#1086;&#1088;%202017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Светлана</cp:lastModifiedBy>
  <cp:revision>7</cp:revision>
  <cp:lastPrinted>2018-03-29T11:00:00Z</cp:lastPrinted>
  <dcterms:created xsi:type="dcterms:W3CDTF">2018-03-29T09:55:00Z</dcterms:created>
  <dcterms:modified xsi:type="dcterms:W3CDTF">2018-03-29T14:35:00Z</dcterms:modified>
</cp:coreProperties>
</file>